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2E" w:rsidRPr="008F1D6B" w:rsidRDefault="002F5D2E" w:rsidP="002F5D2E">
      <w:pPr>
        <w:rPr>
          <w:rFonts w:ascii="Arial" w:hAnsi="Arial" w:cs="Arial"/>
          <w:strike/>
          <w:sz w:val="24"/>
          <w:szCs w:val="24"/>
        </w:rPr>
      </w:pPr>
    </w:p>
    <w:p w:rsidR="007857DD" w:rsidRPr="008F1D6B" w:rsidRDefault="00120082" w:rsidP="00AB7087">
      <w:pPr>
        <w:jc w:val="both"/>
        <w:rPr>
          <w:rFonts w:ascii="Arial" w:hAnsi="Arial" w:cs="Arial"/>
          <w:sz w:val="24"/>
          <w:szCs w:val="24"/>
        </w:rPr>
      </w:pPr>
      <w:r w:rsidRPr="008F1D6B">
        <w:rPr>
          <w:rFonts w:ascii="Arial" w:hAnsi="Arial" w:cs="Arial"/>
          <w:sz w:val="24"/>
          <w:szCs w:val="24"/>
          <w:u w:val="single"/>
        </w:rPr>
        <w:t>Script n°</w:t>
      </w:r>
      <w:r w:rsidRPr="008F1D6B">
        <w:rPr>
          <w:rFonts w:ascii="Arial" w:hAnsi="Arial" w:cs="Arial"/>
          <w:sz w:val="24"/>
          <w:szCs w:val="24"/>
        </w:rPr>
        <w:t> </w:t>
      </w:r>
      <w:r w:rsidR="008C41E4" w:rsidRPr="008F1D6B">
        <w:rPr>
          <w:rFonts w:ascii="Arial" w:hAnsi="Arial" w:cs="Arial"/>
          <w:sz w:val="24"/>
          <w:szCs w:val="24"/>
        </w:rPr>
        <w:t>:</w:t>
      </w:r>
      <w:r w:rsidR="008C41E4">
        <w:rPr>
          <w:rFonts w:ascii="Arial" w:hAnsi="Arial" w:cs="Arial"/>
          <w:sz w:val="24"/>
          <w:szCs w:val="24"/>
        </w:rPr>
        <w:t xml:space="preserve"> 12</w:t>
      </w:r>
      <w:r w:rsidRPr="008F1D6B">
        <w:rPr>
          <w:rFonts w:ascii="Arial" w:hAnsi="Arial" w:cs="Arial"/>
          <w:sz w:val="24"/>
          <w:szCs w:val="24"/>
        </w:rPr>
        <w:tab/>
      </w:r>
      <w:r w:rsidRPr="008F1D6B">
        <w:rPr>
          <w:rFonts w:ascii="Arial" w:hAnsi="Arial" w:cs="Arial"/>
          <w:sz w:val="24"/>
          <w:szCs w:val="24"/>
        </w:rPr>
        <w:tab/>
      </w:r>
      <w:r w:rsidRPr="008F1D6B">
        <w:rPr>
          <w:rFonts w:ascii="Arial" w:hAnsi="Arial" w:cs="Arial"/>
          <w:sz w:val="24"/>
          <w:szCs w:val="24"/>
        </w:rPr>
        <w:tab/>
      </w:r>
      <w:r w:rsidRPr="008F1D6B">
        <w:rPr>
          <w:rFonts w:ascii="Arial" w:hAnsi="Arial" w:cs="Arial"/>
          <w:sz w:val="24"/>
          <w:szCs w:val="24"/>
        </w:rPr>
        <w:tab/>
      </w:r>
      <w:r w:rsidRPr="008F1D6B">
        <w:rPr>
          <w:rFonts w:ascii="Arial" w:hAnsi="Arial" w:cs="Arial"/>
          <w:sz w:val="24"/>
          <w:szCs w:val="24"/>
        </w:rPr>
        <w:tab/>
      </w:r>
      <w:r w:rsidRPr="008F1D6B">
        <w:rPr>
          <w:rFonts w:ascii="Arial" w:hAnsi="Arial" w:cs="Arial"/>
          <w:sz w:val="24"/>
          <w:szCs w:val="24"/>
          <w:u w:val="single"/>
        </w:rPr>
        <w:t>Durée de la séquence vidéo/audio</w:t>
      </w:r>
      <w:r w:rsidRPr="008F1D6B">
        <w:rPr>
          <w:rFonts w:ascii="Arial" w:hAnsi="Arial" w:cs="Arial"/>
          <w:sz w:val="24"/>
          <w:szCs w:val="24"/>
        </w:rPr>
        <w:t xml:space="preserve"> :</w:t>
      </w:r>
      <w:r w:rsidR="00D74140" w:rsidRPr="008F1D6B">
        <w:rPr>
          <w:rFonts w:ascii="Arial" w:hAnsi="Arial" w:cs="Arial"/>
          <w:sz w:val="24"/>
          <w:szCs w:val="24"/>
        </w:rPr>
        <w:t xml:space="preserve"> 2’01</w:t>
      </w:r>
    </w:p>
    <w:p w:rsidR="00D74140" w:rsidRPr="008F1D6B" w:rsidRDefault="00854D94" w:rsidP="00D74140">
      <w:pPr>
        <w:pStyle w:val="NormalWeb"/>
        <w:spacing w:after="0"/>
        <w:rPr>
          <w:rFonts w:ascii="Arial" w:hAnsi="Arial" w:cs="Arial"/>
        </w:rPr>
      </w:pPr>
      <w:hyperlink r:id="rId7" w:history="1">
        <w:r w:rsidR="00D74140" w:rsidRPr="008F1D6B">
          <w:rPr>
            <w:rStyle w:val="Lienhypertexte"/>
            <w:rFonts w:ascii="Arial" w:hAnsi="Arial" w:cs="Arial"/>
          </w:rPr>
          <w:t>https://www.youtube.com/watch?v=nAc1WBCB43M</w:t>
        </w:r>
      </w:hyperlink>
    </w:p>
    <w:p w:rsidR="00D74140" w:rsidRPr="008F1D6B" w:rsidRDefault="00D74140" w:rsidP="00D74140">
      <w:pPr>
        <w:pStyle w:val="NormalWeb"/>
        <w:spacing w:after="0"/>
        <w:rPr>
          <w:rFonts w:ascii="Arial" w:hAnsi="Arial" w:cs="Arial"/>
          <w:lang w:val="en-US"/>
        </w:rPr>
      </w:pPr>
      <w:r w:rsidRPr="008F1D6B">
        <w:rPr>
          <w:rFonts w:ascii="Arial" w:hAnsi="Arial" w:cs="Arial"/>
          <w:lang w:val="en-US"/>
        </w:rPr>
        <w:t>Dangers of using your home computer for work</w:t>
      </w:r>
    </w:p>
    <w:p w:rsidR="00D74140" w:rsidRPr="008C41E4" w:rsidRDefault="00D74140" w:rsidP="00D74140">
      <w:pPr>
        <w:pStyle w:val="NormalWeb"/>
        <w:spacing w:after="0"/>
        <w:rPr>
          <w:rFonts w:ascii="Arial" w:hAnsi="Arial" w:cs="Arial"/>
          <w:lang w:val="en-US"/>
        </w:rPr>
      </w:pPr>
      <w:r w:rsidRPr="008C41E4">
        <w:rPr>
          <w:rFonts w:ascii="Arial" w:hAnsi="Arial" w:cs="Arial"/>
          <w:lang w:val="en-US"/>
        </w:rPr>
        <w:t>March 25, 2020</w:t>
      </w:r>
      <w:r w:rsidRPr="008C41E4">
        <w:rPr>
          <w:rFonts w:ascii="Arial" w:hAnsi="Arial" w:cs="Arial"/>
          <w:lang w:val="en-US"/>
        </w:rPr>
        <w:tab/>
        <w:t>KGUN9</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sz w:val="24"/>
          <w:szCs w:val="24"/>
          <w:bdr w:val="none" w:sz="0" w:space="0" w:color="auto" w:frame="1"/>
          <w:lang w:val="en-US" w:eastAsia="fr-FR"/>
        </w:rPr>
        <w:t xml:space="preserve">Many have begun working from home as a </w:t>
      </w:r>
      <w:r w:rsidRPr="008F1D6B">
        <w:rPr>
          <w:rFonts w:ascii="Arial" w:eastAsia="Times New Roman" w:hAnsi="Arial" w:cs="Arial"/>
          <w:color w:val="000000"/>
          <w:sz w:val="24"/>
          <w:szCs w:val="24"/>
          <w:bdr w:val="none" w:sz="0" w:space="0" w:color="auto" w:frame="1"/>
          <w:lang w:val="en-US" w:eastAsia="fr-FR"/>
        </w:rPr>
        <w:t>way to slow the spread of coronavirus. But just how vulnerable is your device even in your own home? Investigator Joe</w:t>
      </w:r>
      <w:r>
        <w:rPr>
          <w:rFonts w:ascii="Arial" w:eastAsia="Times New Roman" w:hAnsi="Arial" w:cs="Arial"/>
          <w:color w:val="000000"/>
          <w:sz w:val="24"/>
          <w:szCs w:val="24"/>
          <w:bdr w:val="none" w:sz="0" w:space="0" w:color="auto" w:frame="1"/>
          <w:lang w:val="en-US" w:eastAsia="fr-FR"/>
        </w:rPr>
        <w:t xml:space="preserve"> </w:t>
      </w:r>
      <w:proofErr w:type="spellStart"/>
      <w:r w:rsidRPr="008F1D6B">
        <w:rPr>
          <w:rFonts w:ascii="Arial" w:eastAsia="Times New Roman" w:hAnsi="Arial" w:cs="Arial"/>
          <w:color w:val="000000"/>
          <w:sz w:val="24"/>
          <w:szCs w:val="24"/>
          <w:bdr w:val="none" w:sz="0" w:space="0" w:color="auto" w:frame="1"/>
          <w:lang w:val="en-US" w:eastAsia="fr-FR"/>
        </w:rPr>
        <w:t>Ducey</w:t>
      </w:r>
      <w:proofErr w:type="spellEnd"/>
      <w:r w:rsidRPr="008F1D6B">
        <w:rPr>
          <w:rFonts w:ascii="Arial" w:eastAsia="Times New Roman" w:hAnsi="Arial" w:cs="Arial"/>
          <w:color w:val="000000"/>
          <w:sz w:val="24"/>
          <w:szCs w:val="24"/>
          <w:bdr w:val="none" w:sz="0" w:space="0" w:color="auto" w:frame="1"/>
          <w:lang w:val="en-US" w:eastAsia="fr-FR"/>
        </w:rPr>
        <w:t xml:space="preserve"> lets you know how you can protect your computer while you protect your health.</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I just started working from home. You may have been doing it a while. I've got a computer set up with security from my engineering team. If you're working from your home computer, it could</w:t>
      </w:r>
      <w:r w:rsidR="00BF47E5">
        <w:rPr>
          <w:rFonts w:ascii="Arial" w:eastAsia="Times New Roman" w:hAnsi="Arial" w:cs="Arial"/>
          <w:color w:val="000000"/>
          <w:sz w:val="24"/>
          <w:szCs w:val="24"/>
          <w:bdr w:val="none" w:sz="0" w:space="0" w:color="auto" w:frame="1"/>
          <w:lang w:val="en-US" w:eastAsia="fr-FR"/>
        </w:rPr>
        <w:t xml:space="preserve"> </w:t>
      </w:r>
      <w:r w:rsidRPr="008F1D6B">
        <w:rPr>
          <w:rFonts w:ascii="Arial" w:eastAsia="Times New Roman" w:hAnsi="Arial" w:cs="Arial"/>
          <w:color w:val="000000"/>
          <w:sz w:val="24"/>
          <w:szCs w:val="24"/>
          <w:bdr w:val="none" w:sz="0" w:space="0" w:color="auto" w:frame="1"/>
          <w:lang w:val="en-US" w:eastAsia="fr-FR"/>
        </w:rPr>
        <w:t>be an opening for hackers.</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If I can get into their computer without them knowing, then when they connect to the company</w:t>
      </w:r>
      <w:r w:rsidR="00853585">
        <w:rPr>
          <w:rFonts w:ascii="Arial" w:eastAsia="Times New Roman" w:hAnsi="Arial" w:cs="Arial"/>
          <w:color w:val="000000"/>
          <w:sz w:val="24"/>
          <w:szCs w:val="24"/>
          <w:bdr w:val="none" w:sz="0" w:space="0" w:color="auto" w:frame="1"/>
          <w:lang w:val="en-US" w:eastAsia="fr-FR"/>
        </w:rPr>
        <w:t xml:space="preserve"> </w:t>
      </w:r>
      <w:r w:rsidRPr="008F1D6B">
        <w:rPr>
          <w:rFonts w:ascii="Arial" w:eastAsia="Times New Roman" w:hAnsi="Arial" w:cs="Arial"/>
          <w:color w:val="000000"/>
          <w:sz w:val="24"/>
          <w:szCs w:val="24"/>
          <w:bdr w:val="none" w:sz="0" w:space="0" w:color="auto" w:frame="1"/>
          <w:lang w:val="en-US" w:eastAsia="fr-FR"/>
        </w:rPr>
        <w:t>system, it's like just standing over their shoulder. It's like I can see everything that they're doing, every stroke that they're typing.</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proofErr w:type="spellStart"/>
      <w:r w:rsidRPr="008F1D6B">
        <w:rPr>
          <w:rFonts w:ascii="Arial" w:eastAsia="Times New Roman" w:hAnsi="Arial" w:cs="Arial"/>
          <w:color w:val="000000"/>
          <w:sz w:val="24"/>
          <w:szCs w:val="24"/>
          <w:bdr w:val="none" w:sz="0" w:space="0" w:color="auto" w:frame="1"/>
          <w:lang w:val="en-US" w:eastAsia="fr-FR"/>
        </w:rPr>
        <w:t>DataDoctors</w:t>
      </w:r>
      <w:proofErr w:type="spellEnd"/>
      <w:r w:rsidRPr="008F1D6B">
        <w:rPr>
          <w:rFonts w:ascii="Arial" w:eastAsia="Times New Roman" w:hAnsi="Arial" w:cs="Arial"/>
          <w:color w:val="000000"/>
          <w:sz w:val="24"/>
          <w:szCs w:val="24"/>
          <w:bdr w:val="none" w:sz="0" w:space="0" w:color="auto" w:frame="1"/>
          <w:lang w:val="en-US" w:eastAsia="fr-FR"/>
        </w:rPr>
        <w:t xml:space="preserve"> Ken Colburn says there are a number of ways hackers could target employees.</w:t>
      </w:r>
    </w:p>
    <w:p w:rsidR="00CB15C8" w:rsidRPr="008F1D6B" w:rsidRDefault="00CB15C8" w:rsidP="00CB15C8">
      <w:pPr>
        <w:spacing w:before="100" w:beforeAutospacing="1" w:after="0" w:line="240" w:lineRule="auto"/>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What they send you is something that looks like a very important message or something. Then if you click on something it'll go to a malicious website.</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Hackers scour your computer for security vulnerabilities. Updates you didn't allow, patches for</w:t>
      </w:r>
      <w:r w:rsidR="00853585">
        <w:rPr>
          <w:rFonts w:ascii="Arial" w:eastAsia="Times New Roman" w:hAnsi="Arial" w:cs="Arial"/>
          <w:color w:val="000000"/>
          <w:sz w:val="24"/>
          <w:szCs w:val="24"/>
          <w:bdr w:val="none" w:sz="0" w:space="0" w:color="auto" w:frame="1"/>
          <w:lang w:val="en-US" w:eastAsia="fr-FR"/>
        </w:rPr>
        <w:t xml:space="preserve"> </w:t>
      </w:r>
      <w:r w:rsidRPr="008F1D6B">
        <w:rPr>
          <w:rFonts w:ascii="Arial" w:eastAsia="Times New Roman" w:hAnsi="Arial" w:cs="Arial"/>
          <w:color w:val="000000"/>
          <w:sz w:val="24"/>
          <w:szCs w:val="24"/>
          <w:bdr w:val="none" w:sz="0" w:space="0" w:color="auto" w:frame="1"/>
          <w:lang w:val="en-US" w:eastAsia="fr-FR"/>
        </w:rPr>
        <w:t>viruses that weren't installed. They can lock down the files and then demand tens of thousands of dollars to be able, to give you, for the company to be able to get their files back so you don't want</w:t>
      </w:r>
      <w:r w:rsidR="00853585">
        <w:rPr>
          <w:rFonts w:ascii="Arial" w:eastAsia="Times New Roman" w:hAnsi="Arial" w:cs="Arial"/>
          <w:color w:val="000000"/>
          <w:sz w:val="24"/>
          <w:szCs w:val="24"/>
          <w:bdr w:val="none" w:sz="0" w:space="0" w:color="auto" w:frame="1"/>
          <w:lang w:val="en-US" w:eastAsia="fr-FR"/>
        </w:rPr>
        <w:t xml:space="preserve"> </w:t>
      </w:r>
      <w:r w:rsidRPr="008F1D6B">
        <w:rPr>
          <w:rFonts w:ascii="Arial" w:eastAsia="Times New Roman" w:hAnsi="Arial" w:cs="Arial"/>
          <w:color w:val="000000"/>
          <w:sz w:val="24"/>
          <w:szCs w:val="24"/>
          <w:bdr w:val="none" w:sz="0" w:space="0" w:color="auto" w:frame="1"/>
          <w:lang w:val="en-US" w:eastAsia="fr-FR"/>
        </w:rPr>
        <w:t>to be that person that allowed that to happen.</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His advice: update all software whether Mac or Windows. Have an internet security program running? Don't use the family computer for work, especially if kids use it. Connect through a VP or virtual private network.</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 xml:space="preserve">What that does is it scrambles everything even more so that if for some reason somebody does somehow intercept that communication, it's just </w:t>
      </w:r>
      <w:proofErr w:type="spellStart"/>
      <w:r w:rsidRPr="008F1D6B">
        <w:rPr>
          <w:rFonts w:ascii="Arial" w:eastAsia="Times New Roman" w:hAnsi="Arial" w:cs="Arial"/>
          <w:color w:val="000000"/>
          <w:sz w:val="24"/>
          <w:szCs w:val="24"/>
          <w:bdr w:val="none" w:sz="0" w:space="0" w:color="auto" w:frame="1"/>
          <w:lang w:val="en-US" w:eastAsia="fr-FR"/>
        </w:rPr>
        <w:t>gonna</w:t>
      </w:r>
      <w:proofErr w:type="spellEnd"/>
      <w:r w:rsidRPr="008F1D6B">
        <w:rPr>
          <w:rFonts w:ascii="Arial" w:eastAsia="Times New Roman" w:hAnsi="Arial" w:cs="Arial"/>
          <w:color w:val="000000"/>
          <w:sz w:val="24"/>
          <w:szCs w:val="24"/>
          <w:bdr w:val="none" w:sz="0" w:space="0" w:color="auto" w:frame="1"/>
          <w:lang w:val="en-US" w:eastAsia="fr-FR"/>
        </w:rPr>
        <w:t xml:space="preserve"> reduce the sto</w:t>
      </w:r>
      <w:r w:rsidR="00344BB1">
        <w:rPr>
          <w:rFonts w:ascii="Arial" w:eastAsia="Times New Roman" w:hAnsi="Arial" w:cs="Arial"/>
          <w:color w:val="000000"/>
          <w:sz w:val="24"/>
          <w:szCs w:val="24"/>
          <w:bdr w:val="none" w:sz="0" w:space="0" w:color="auto" w:frame="1"/>
          <w:lang w:val="en-US" w:eastAsia="fr-FR"/>
        </w:rPr>
        <w:t>rm</w:t>
      </w:r>
      <w:r w:rsidRPr="008F1D6B">
        <w:rPr>
          <w:rFonts w:ascii="Arial" w:eastAsia="Times New Roman" w:hAnsi="Arial" w:cs="Arial"/>
          <w:color w:val="000000"/>
          <w:sz w:val="24"/>
          <w:szCs w:val="24"/>
          <w:bdr w:val="none" w:sz="0" w:space="0" w:color="auto" w:frame="1"/>
          <w:lang w:val="en-US" w:eastAsia="fr-FR"/>
        </w:rPr>
        <w:t>.</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If your work doesn't provide it, you could download the free Opera browser that has a VPN built-in and even with a VPN, Colburn says using public Wi-Fi is risky.</w:t>
      </w:r>
    </w:p>
    <w:p w:rsidR="00CB15C8" w:rsidRPr="008F1D6B" w:rsidRDefault="00344BB1" w:rsidP="00CB15C8">
      <w:pPr>
        <w:spacing w:before="100" w:beforeAutospacing="1" w:after="0" w:line="240" w:lineRule="auto"/>
        <w:ind w:left="181"/>
        <w:rPr>
          <w:rFonts w:ascii="Arial" w:eastAsia="Times New Roman" w:hAnsi="Arial" w:cs="Arial"/>
          <w:sz w:val="24"/>
          <w:szCs w:val="24"/>
          <w:lang w:val="en-US" w:eastAsia="fr-FR"/>
        </w:rPr>
      </w:pPr>
      <w:r>
        <w:rPr>
          <w:rFonts w:ascii="Arial" w:eastAsia="Times New Roman" w:hAnsi="Arial" w:cs="Arial"/>
          <w:color w:val="000000"/>
          <w:sz w:val="24"/>
          <w:szCs w:val="24"/>
          <w:bdr w:val="none" w:sz="0" w:space="0" w:color="auto" w:frame="1"/>
          <w:lang w:val="en-US" w:eastAsia="fr-FR"/>
        </w:rPr>
        <w:t>If y</w:t>
      </w:r>
      <w:r w:rsidR="00CB15C8" w:rsidRPr="008F1D6B">
        <w:rPr>
          <w:rFonts w:ascii="Arial" w:eastAsia="Times New Roman" w:hAnsi="Arial" w:cs="Arial"/>
          <w:color w:val="000000"/>
          <w:sz w:val="24"/>
          <w:szCs w:val="24"/>
          <w:bdr w:val="none" w:sz="0" w:space="0" w:color="auto" w:frame="1"/>
          <w:lang w:val="en-US" w:eastAsia="fr-FR"/>
        </w:rPr>
        <w:t>ou're forced to connect from the road instead of using public Wi-Fi</w:t>
      </w:r>
      <w:r>
        <w:rPr>
          <w:rFonts w:ascii="Arial" w:eastAsia="Times New Roman" w:hAnsi="Arial" w:cs="Arial"/>
          <w:color w:val="000000"/>
          <w:sz w:val="24"/>
          <w:szCs w:val="24"/>
          <w:bdr w:val="none" w:sz="0" w:space="0" w:color="auto" w:frame="1"/>
          <w:lang w:val="en-US" w:eastAsia="fr-FR"/>
        </w:rPr>
        <w:t xml:space="preserve"> I highly recommend you</w:t>
      </w:r>
      <w:r w:rsidR="00CB15C8" w:rsidRPr="008F1D6B">
        <w:rPr>
          <w:rFonts w:ascii="Arial" w:eastAsia="Times New Roman" w:hAnsi="Arial" w:cs="Arial"/>
          <w:color w:val="000000"/>
          <w:sz w:val="24"/>
          <w:szCs w:val="24"/>
          <w:bdr w:val="none" w:sz="0" w:space="0" w:color="auto" w:frame="1"/>
          <w:lang w:val="en-US" w:eastAsia="fr-FR"/>
        </w:rPr>
        <w:t xml:space="preserve"> get your smartphone out, set it up as a hotspot, use it so there's only connecting.</w:t>
      </w:r>
    </w:p>
    <w:p w:rsidR="00CB15C8" w:rsidRPr="008F1D6B" w:rsidRDefault="00CB15C8" w:rsidP="00CB15C8">
      <w:pPr>
        <w:spacing w:before="100" w:beforeAutospacing="1" w:after="0" w:line="240" w:lineRule="auto"/>
        <w:ind w:left="181"/>
        <w:rPr>
          <w:rFonts w:ascii="Arial" w:eastAsia="Times New Roman" w:hAnsi="Arial" w:cs="Arial"/>
          <w:sz w:val="24"/>
          <w:szCs w:val="24"/>
          <w:lang w:val="en-US" w:eastAsia="fr-FR"/>
        </w:rPr>
      </w:pPr>
      <w:r w:rsidRPr="008F1D6B">
        <w:rPr>
          <w:rFonts w:ascii="Arial" w:eastAsia="Times New Roman" w:hAnsi="Arial" w:cs="Arial"/>
          <w:color w:val="000000"/>
          <w:sz w:val="24"/>
          <w:szCs w:val="24"/>
          <w:bdr w:val="none" w:sz="0" w:space="0" w:color="auto" w:frame="1"/>
          <w:lang w:val="en-US" w:eastAsia="fr-FR"/>
        </w:rPr>
        <w:t xml:space="preserve">If you've got concerns about your computer, </w:t>
      </w:r>
      <w:proofErr w:type="spellStart"/>
      <w:r w:rsidRPr="008F1D6B">
        <w:rPr>
          <w:rFonts w:ascii="Arial" w:eastAsia="Times New Roman" w:hAnsi="Arial" w:cs="Arial"/>
          <w:color w:val="000000"/>
          <w:sz w:val="24"/>
          <w:szCs w:val="24"/>
          <w:bdr w:val="none" w:sz="0" w:space="0" w:color="auto" w:frame="1"/>
          <w:lang w:val="en-US" w:eastAsia="fr-FR"/>
        </w:rPr>
        <w:t>DataDoctors</w:t>
      </w:r>
      <w:proofErr w:type="spellEnd"/>
      <w:r w:rsidRPr="008F1D6B">
        <w:rPr>
          <w:rFonts w:ascii="Arial" w:eastAsia="Times New Roman" w:hAnsi="Arial" w:cs="Arial"/>
          <w:color w:val="000000"/>
          <w:sz w:val="24"/>
          <w:szCs w:val="24"/>
          <w:bdr w:val="none" w:sz="0" w:space="0" w:color="auto" w:frame="1"/>
          <w:lang w:val="en-US" w:eastAsia="fr-FR"/>
        </w:rPr>
        <w:t xml:space="preserve"> is offering a free, remote, checkup to look for obvious issues. You can go today to DataDoctors.com or to KGUN9.com for that and</w:t>
      </w:r>
      <w:r w:rsidR="00BF47E5">
        <w:rPr>
          <w:rFonts w:ascii="Arial" w:eastAsia="Times New Roman" w:hAnsi="Arial" w:cs="Arial"/>
          <w:color w:val="000000"/>
          <w:sz w:val="24"/>
          <w:szCs w:val="24"/>
          <w:bdr w:val="none" w:sz="0" w:space="0" w:color="auto" w:frame="1"/>
          <w:lang w:val="en-US" w:eastAsia="fr-FR"/>
        </w:rPr>
        <w:t xml:space="preserve"> </w:t>
      </w:r>
      <w:r w:rsidRPr="008F1D6B">
        <w:rPr>
          <w:rFonts w:ascii="Arial" w:eastAsia="Times New Roman" w:hAnsi="Arial" w:cs="Arial"/>
          <w:color w:val="000000"/>
          <w:sz w:val="24"/>
          <w:szCs w:val="24"/>
          <w:bdr w:val="none" w:sz="0" w:space="0" w:color="auto" w:frame="1"/>
          <w:lang w:val="en-US" w:eastAsia="fr-FR"/>
        </w:rPr>
        <w:t xml:space="preserve">all of our virus related stories. </w:t>
      </w:r>
    </w:p>
    <w:p w:rsidR="00CB15C8" w:rsidRPr="008F1D6B" w:rsidRDefault="00344BB1" w:rsidP="00CB15C8">
      <w:pPr>
        <w:spacing w:before="100" w:beforeAutospacing="1" w:after="0" w:line="240" w:lineRule="auto"/>
        <w:ind w:left="181"/>
        <w:rPr>
          <w:rFonts w:ascii="Arial" w:eastAsia="Times New Roman" w:hAnsi="Arial" w:cs="Arial"/>
          <w:sz w:val="24"/>
          <w:szCs w:val="24"/>
          <w:lang w:eastAsia="fr-FR"/>
        </w:rPr>
      </w:pPr>
      <w:r>
        <w:rPr>
          <w:rFonts w:ascii="Arial" w:eastAsia="Times New Roman" w:hAnsi="Arial" w:cs="Arial"/>
          <w:color w:val="000000"/>
          <w:sz w:val="24"/>
          <w:szCs w:val="24"/>
          <w:bdr w:val="none" w:sz="0" w:space="0" w:color="auto" w:frame="1"/>
          <w:lang w:val="en-US" w:eastAsia="fr-FR"/>
        </w:rPr>
        <w:t>I’m</w:t>
      </w:r>
      <w:r w:rsidR="00CB15C8" w:rsidRPr="008F1D6B">
        <w:rPr>
          <w:rFonts w:ascii="Arial" w:eastAsia="Times New Roman" w:hAnsi="Arial" w:cs="Arial"/>
          <w:color w:val="000000"/>
          <w:sz w:val="24"/>
          <w:szCs w:val="24"/>
          <w:bdr w:val="none" w:sz="0" w:space="0" w:color="auto" w:frame="1"/>
          <w:lang w:val="en-US" w:eastAsia="fr-FR"/>
        </w:rPr>
        <w:t xml:space="preserve"> investigator Joe </w:t>
      </w:r>
      <w:proofErr w:type="spellStart"/>
      <w:r w:rsidR="00CB15C8" w:rsidRPr="008F1D6B">
        <w:rPr>
          <w:rFonts w:ascii="Arial" w:eastAsia="Times New Roman" w:hAnsi="Arial" w:cs="Arial"/>
          <w:color w:val="000000"/>
          <w:sz w:val="24"/>
          <w:szCs w:val="24"/>
          <w:bdr w:val="none" w:sz="0" w:space="0" w:color="auto" w:frame="1"/>
          <w:lang w:val="en-US" w:eastAsia="fr-FR"/>
        </w:rPr>
        <w:t>Dulcey</w:t>
      </w:r>
      <w:proofErr w:type="spellEnd"/>
      <w:r w:rsidR="00CB15C8" w:rsidRPr="008F1D6B">
        <w:rPr>
          <w:rFonts w:ascii="Arial" w:eastAsia="Times New Roman" w:hAnsi="Arial" w:cs="Arial"/>
          <w:color w:val="000000"/>
          <w:sz w:val="24"/>
          <w:szCs w:val="24"/>
          <w:bdr w:val="none" w:sz="0" w:space="0" w:color="auto" w:frame="1"/>
          <w:lang w:val="en-US" w:eastAsia="fr-FR"/>
        </w:rPr>
        <w:t xml:space="preserve">. You've got a problem? </w:t>
      </w:r>
      <w:r w:rsidR="00CB15C8" w:rsidRPr="008F1D6B">
        <w:rPr>
          <w:rFonts w:ascii="Arial" w:eastAsia="Times New Roman" w:hAnsi="Arial" w:cs="Arial"/>
          <w:color w:val="000000"/>
          <w:sz w:val="24"/>
          <w:szCs w:val="24"/>
          <w:bdr w:val="none" w:sz="0" w:space="0" w:color="auto" w:frame="1"/>
          <w:lang w:eastAsia="fr-FR"/>
        </w:rPr>
        <w:t>Let me know</w:t>
      </w:r>
    </w:p>
    <w:p w:rsidR="00CB15C8" w:rsidRPr="008F1D6B" w:rsidRDefault="00CB15C8" w:rsidP="00D74140">
      <w:pPr>
        <w:pStyle w:val="NormalWeb"/>
        <w:spacing w:after="0"/>
        <w:rPr>
          <w:rFonts w:ascii="Arial" w:hAnsi="Arial" w:cs="Arial"/>
        </w:rPr>
      </w:pPr>
    </w:p>
    <w:p w:rsidR="007857DD" w:rsidRPr="008F1D6B" w:rsidRDefault="007857DD" w:rsidP="007857DD">
      <w:pPr>
        <w:jc w:val="center"/>
        <w:rPr>
          <w:rFonts w:ascii="Arial" w:hAnsi="Arial" w:cs="Arial"/>
          <w:sz w:val="24"/>
          <w:szCs w:val="24"/>
        </w:rPr>
      </w:pPr>
    </w:p>
    <w:p w:rsidR="007857DD" w:rsidRPr="008F1D6B" w:rsidRDefault="007857DD" w:rsidP="007857DD">
      <w:pPr>
        <w:spacing w:after="0" w:line="240" w:lineRule="auto"/>
        <w:ind w:left="-142" w:right="-24"/>
        <w:jc w:val="center"/>
        <w:rPr>
          <w:rFonts w:ascii="Arial" w:hAnsi="Arial" w:cs="Arial"/>
          <w:b/>
          <w:color w:val="FF0000"/>
          <w:sz w:val="24"/>
          <w:szCs w:val="24"/>
        </w:rPr>
      </w:pPr>
      <w:r w:rsidRPr="008F1D6B">
        <w:rPr>
          <w:rFonts w:ascii="Arial" w:hAnsi="Arial" w:cs="Arial"/>
          <w:b/>
          <w:color w:val="FF0000"/>
          <w:sz w:val="24"/>
          <w:szCs w:val="24"/>
        </w:rPr>
        <w:t>RÉDIGER SUR CETTE PAGE</w:t>
      </w:r>
    </w:p>
    <w:p w:rsidR="007857DD" w:rsidRPr="008F1D6B" w:rsidRDefault="007857DD" w:rsidP="007857DD">
      <w:pPr>
        <w:spacing w:after="0" w:line="240" w:lineRule="auto"/>
        <w:ind w:left="-142" w:right="-24"/>
        <w:jc w:val="center"/>
        <w:rPr>
          <w:rFonts w:ascii="Arial" w:hAnsi="Arial" w:cs="Arial"/>
          <w:b/>
          <w:color w:val="FF0000"/>
          <w:sz w:val="24"/>
          <w:szCs w:val="24"/>
        </w:rPr>
      </w:pPr>
      <w:r w:rsidRPr="008F1D6B">
        <w:rPr>
          <w:rFonts w:ascii="Arial" w:hAnsi="Arial" w:cs="Arial"/>
          <w:b/>
          <w:color w:val="FF0000"/>
          <w:sz w:val="24"/>
          <w:szCs w:val="24"/>
        </w:rPr>
        <w:t>LA FICHE DESCRIPTIVE DE LA SITUATION PROPOSÉE</w:t>
      </w:r>
    </w:p>
    <w:p w:rsidR="007857DD" w:rsidRPr="008F1D6B" w:rsidRDefault="007857DD" w:rsidP="007857DD">
      <w:pPr>
        <w:spacing w:after="0" w:line="240" w:lineRule="auto"/>
        <w:ind w:left="-142" w:right="-24"/>
        <w:jc w:val="center"/>
        <w:rPr>
          <w:rFonts w:ascii="Arial" w:hAnsi="Arial" w:cs="Arial"/>
          <w:b/>
          <w:color w:val="FF0000"/>
          <w:sz w:val="24"/>
          <w:szCs w:val="24"/>
        </w:rPr>
      </w:pPr>
    </w:p>
    <w:p w:rsidR="007857DD" w:rsidRPr="008F1D6B" w:rsidRDefault="007857DD" w:rsidP="007857DD">
      <w:pPr>
        <w:spacing w:after="0" w:line="240" w:lineRule="auto"/>
        <w:ind w:left="-142" w:right="-24"/>
        <w:rPr>
          <w:rFonts w:ascii="Arial" w:hAnsi="Arial" w:cs="Arial"/>
          <w:b/>
          <w:color w:val="FF0000"/>
          <w:sz w:val="24"/>
          <w:szCs w:val="24"/>
        </w:rPr>
      </w:pPr>
      <w:r w:rsidRPr="008F1D6B">
        <w:rPr>
          <w:rFonts w:ascii="Arial" w:hAnsi="Arial" w:cs="Arial"/>
          <w:b/>
          <w:color w:val="00B050"/>
          <w:sz w:val="24"/>
          <w:szCs w:val="24"/>
        </w:rPr>
        <w:t>1</w:t>
      </w:r>
      <w:r w:rsidRPr="008F1D6B">
        <w:rPr>
          <w:rFonts w:ascii="Arial" w:hAnsi="Arial" w:cs="Arial"/>
          <w:b/>
          <w:color w:val="00B050"/>
          <w:sz w:val="24"/>
          <w:szCs w:val="24"/>
          <w:vertAlign w:val="superscript"/>
        </w:rPr>
        <w:t>re</w:t>
      </w:r>
      <w:r w:rsidRPr="008F1D6B">
        <w:rPr>
          <w:rFonts w:ascii="Arial" w:hAnsi="Arial" w:cs="Arial"/>
          <w:b/>
          <w:color w:val="00B050"/>
          <w:sz w:val="24"/>
          <w:szCs w:val="24"/>
        </w:rPr>
        <w:t xml:space="preserve"> PARTIE, DESTINÉE AU CANDIDAT</w:t>
      </w:r>
    </w:p>
    <w:p w:rsidR="007857DD" w:rsidRPr="008F1D6B" w:rsidRDefault="007857DD" w:rsidP="007857DD">
      <w:pPr>
        <w:spacing w:after="0" w:line="240" w:lineRule="auto"/>
        <w:ind w:left="-142" w:right="-24"/>
        <w:jc w:val="center"/>
        <w:rPr>
          <w:rFonts w:ascii="Arial" w:hAnsi="Arial" w:cs="Arial"/>
          <w:b/>
          <w:color w:val="FF0000"/>
          <w:sz w:val="24"/>
          <w:szCs w:val="24"/>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8C41E4" w:rsidTr="00F90AA9">
        <w:trPr>
          <w:trHeight w:val="510"/>
          <w:jc w:val="center"/>
        </w:trPr>
        <w:tc>
          <w:tcPr>
            <w:tcW w:w="10916" w:type="dxa"/>
          </w:tcPr>
          <w:p w:rsidR="007857DD" w:rsidRPr="008F1D6B" w:rsidRDefault="007857DD" w:rsidP="00F90AA9">
            <w:pPr>
              <w:rPr>
                <w:rFonts w:ascii="Arial" w:hAnsi="Arial" w:cs="Arial"/>
                <w:sz w:val="24"/>
                <w:szCs w:val="24"/>
              </w:rPr>
            </w:pPr>
            <w:r w:rsidRPr="008F1D6B">
              <w:rPr>
                <w:rFonts w:ascii="Arial" w:hAnsi="Arial" w:cs="Arial"/>
                <w:sz w:val="24"/>
                <w:szCs w:val="24"/>
              </w:rPr>
              <w:t>SITUATION PROPOSÉE (</w:t>
            </w:r>
            <w:r w:rsidRPr="008F1D6B">
              <w:rPr>
                <w:rFonts w:ascii="Arial" w:hAnsi="Arial" w:cs="Arial"/>
                <w:i/>
                <w:sz w:val="24"/>
                <w:szCs w:val="24"/>
              </w:rPr>
              <w:t>rédiger ci-dessous en langue anglaise, utiliser autant de place que nécessaire)</w:t>
            </w:r>
            <w:r w:rsidRPr="008F1D6B">
              <w:rPr>
                <w:rFonts w:ascii="Arial" w:hAnsi="Arial" w:cs="Arial"/>
                <w:sz w:val="24"/>
                <w:szCs w:val="24"/>
              </w:rPr>
              <w:t xml:space="preserve"> :</w:t>
            </w:r>
          </w:p>
          <w:p w:rsidR="007857DD" w:rsidRPr="008F1D6B" w:rsidRDefault="00D74140" w:rsidP="00F90AA9">
            <w:pPr>
              <w:rPr>
                <w:rFonts w:ascii="Arial" w:hAnsi="Arial" w:cs="Arial"/>
                <w:sz w:val="24"/>
                <w:szCs w:val="24"/>
                <w:lang w:val="en-US"/>
              </w:rPr>
            </w:pPr>
            <w:r w:rsidRPr="008F1D6B">
              <w:rPr>
                <w:rFonts w:ascii="Arial" w:hAnsi="Arial" w:cs="Arial"/>
                <w:sz w:val="24"/>
                <w:szCs w:val="24"/>
                <w:lang w:val="en-US"/>
              </w:rPr>
              <w:t xml:space="preserve">As an IT specialist, the CEO of a company wants your opinion on the following </w:t>
            </w:r>
            <w:r w:rsidR="00781E99" w:rsidRPr="008F1D6B">
              <w:rPr>
                <w:rFonts w:ascii="Arial" w:hAnsi="Arial" w:cs="Arial"/>
                <w:sz w:val="24"/>
                <w:szCs w:val="24"/>
                <w:lang w:val="en-US"/>
              </w:rPr>
              <w:t>subject:</w:t>
            </w:r>
            <w:r w:rsidRPr="008F1D6B">
              <w:rPr>
                <w:rFonts w:ascii="Arial" w:hAnsi="Arial" w:cs="Arial"/>
                <w:sz w:val="24"/>
                <w:szCs w:val="24"/>
                <w:lang w:val="en-US"/>
              </w:rPr>
              <w:t xml:space="preserve"> what are the drawbacks and the advantages of working from home for the employees of the company. </w:t>
            </w:r>
            <w:r w:rsidR="00344BB1">
              <w:rPr>
                <w:rFonts w:ascii="Arial" w:hAnsi="Arial" w:cs="Arial"/>
                <w:sz w:val="24"/>
                <w:szCs w:val="24"/>
                <w:lang w:val="en-US"/>
              </w:rPr>
              <w:t>(</w:t>
            </w:r>
            <w:r w:rsidRPr="008F1D6B">
              <w:rPr>
                <w:rFonts w:ascii="Arial" w:hAnsi="Arial" w:cs="Arial"/>
                <w:sz w:val="24"/>
                <w:szCs w:val="24"/>
                <w:lang w:val="en-US"/>
              </w:rPr>
              <w:t>S</w:t>
            </w:r>
            <w:proofErr w:type="gramStart"/>
            <w:r w:rsidR="00344BB1">
              <w:rPr>
                <w:rFonts w:ascii="Arial" w:hAnsi="Arial" w:cs="Arial"/>
                <w:sz w:val="24"/>
                <w:szCs w:val="24"/>
                <w:lang w:val="en-US"/>
              </w:rPr>
              <w:t>)</w:t>
            </w:r>
            <w:r w:rsidRPr="008F1D6B">
              <w:rPr>
                <w:rFonts w:ascii="Arial" w:hAnsi="Arial" w:cs="Arial"/>
                <w:sz w:val="24"/>
                <w:szCs w:val="24"/>
                <w:lang w:val="en-US"/>
              </w:rPr>
              <w:t>he</w:t>
            </w:r>
            <w:proofErr w:type="gramEnd"/>
            <w:r w:rsidRPr="008F1D6B">
              <w:rPr>
                <w:rFonts w:ascii="Arial" w:hAnsi="Arial" w:cs="Arial"/>
                <w:sz w:val="24"/>
                <w:szCs w:val="24"/>
                <w:lang w:val="en-US"/>
              </w:rPr>
              <w:t xml:space="preserve"> </w:t>
            </w:r>
            <w:r w:rsidR="00781E99" w:rsidRPr="008F1D6B">
              <w:rPr>
                <w:rFonts w:ascii="Arial" w:hAnsi="Arial" w:cs="Arial"/>
                <w:sz w:val="24"/>
                <w:szCs w:val="24"/>
                <w:lang w:val="en-US"/>
              </w:rPr>
              <w:t>wants</w:t>
            </w:r>
            <w:r w:rsidRPr="008F1D6B">
              <w:rPr>
                <w:rFonts w:ascii="Arial" w:hAnsi="Arial" w:cs="Arial"/>
                <w:sz w:val="24"/>
                <w:szCs w:val="24"/>
                <w:lang w:val="en-US"/>
              </w:rPr>
              <w:t xml:space="preserve"> to know whether it would be productive for the company and if there are no dangers of being hacked. </w:t>
            </w:r>
          </w:p>
          <w:p w:rsidR="00D74140" w:rsidRPr="008F1D6B" w:rsidRDefault="00D74140" w:rsidP="00F90AA9">
            <w:pPr>
              <w:rPr>
                <w:rFonts w:ascii="Arial" w:hAnsi="Arial" w:cs="Arial"/>
                <w:sz w:val="24"/>
                <w:szCs w:val="24"/>
                <w:lang w:val="en-US"/>
              </w:rPr>
            </w:pPr>
          </w:p>
          <w:p w:rsidR="00D74140" w:rsidRPr="008F1D6B" w:rsidRDefault="00D74140" w:rsidP="00F90AA9">
            <w:pPr>
              <w:rPr>
                <w:rFonts w:ascii="Arial" w:hAnsi="Arial" w:cs="Arial"/>
                <w:sz w:val="24"/>
                <w:szCs w:val="24"/>
                <w:lang w:val="en-US"/>
              </w:rPr>
            </w:pPr>
            <w:r w:rsidRPr="008F1D6B">
              <w:rPr>
                <w:rFonts w:ascii="Arial" w:hAnsi="Arial" w:cs="Arial"/>
                <w:sz w:val="24"/>
                <w:szCs w:val="24"/>
                <w:lang w:val="en-US"/>
              </w:rPr>
              <w:t>The examiner plays the role of the CEO</w:t>
            </w:r>
          </w:p>
          <w:p w:rsidR="007857DD" w:rsidRPr="008F1D6B" w:rsidRDefault="007857DD" w:rsidP="00F90AA9">
            <w:pPr>
              <w:rPr>
                <w:rFonts w:ascii="Arial" w:hAnsi="Arial" w:cs="Arial"/>
                <w:sz w:val="24"/>
                <w:szCs w:val="24"/>
                <w:lang w:val="en-US"/>
              </w:rPr>
            </w:pPr>
          </w:p>
        </w:tc>
      </w:tr>
    </w:tbl>
    <w:p w:rsidR="007857DD" w:rsidRPr="008F1D6B" w:rsidRDefault="007857DD" w:rsidP="007857DD">
      <w:pPr>
        <w:rPr>
          <w:rFonts w:ascii="Arial" w:hAnsi="Arial" w:cs="Arial"/>
          <w:sz w:val="24"/>
          <w:szCs w:val="24"/>
          <w:lang w:val="en-US"/>
        </w:rPr>
      </w:pPr>
    </w:p>
    <w:p w:rsidR="007857DD" w:rsidRPr="008F1D6B" w:rsidRDefault="007857DD" w:rsidP="007857DD">
      <w:pPr>
        <w:rPr>
          <w:rFonts w:ascii="Arial" w:hAnsi="Arial" w:cs="Arial"/>
          <w:sz w:val="24"/>
          <w:szCs w:val="24"/>
        </w:rPr>
      </w:pPr>
      <w:r w:rsidRPr="008F1D6B">
        <w:rPr>
          <w:rFonts w:ascii="Arial" w:hAnsi="Arial" w:cs="Arial"/>
          <w:b/>
          <w:color w:val="00B050"/>
          <w:sz w:val="24"/>
          <w:szCs w:val="24"/>
        </w:rPr>
        <w:t>2</w:t>
      </w:r>
      <w:r w:rsidRPr="008F1D6B">
        <w:rPr>
          <w:rFonts w:ascii="Arial" w:hAnsi="Arial" w:cs="Arial"/>
          <w:b/>
          <w:color w:val="00B050"/>
          <w:sz w:val="24"/>
          <w:szCs w:val="24"/>
          <w:vertAlign w:val="superscript"/>
        </w:rPr>
        <w:t>e</w:t>
      </w:r>
      <w:r w:rsidRPr="008F1D6B">
        <w:rPr>
          <w:rFonts w:ascii="Arial" w:hAnsi="Arial" w:cs="Arial"/>
          <w:b/>
          <w:color w:val="00B050"/>
          <w:sz w:val="24"/>
          <w:szCs w:val="24"/>
        </w:rPr>
        <w:t xml:space="preserve"> PARTIE, DESTINÉE À L’EXAMINATEUR</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8F1D6B" w:rsidTr="00F90AA9">
        <w:trPr>
          <w:trHeight w:val="795"/>
          <w:jc w:val="center"/>
        </w:trPr>
        <w:tc>
          <w:tcPr>
            <w:tcW w:w="10916" w:type="dxa"/>
          </w:tcPr>
          <w:p w:rsidR="007857DD" w:rsidRPr="008F1D6B" w:rsidRDefault="007857DD" w:rsidP="00F90AA9">
            <w:pPr>
              <w:jc w:val="both"/>
              <w:rPr>
                <w:rFonts w:ascii="Arial" w:hAnsi="Arial" w:cs="Arial"/>
                <w:sz w:val="24"/>
                <w:szCs w:val="24"/>
              </w:rPr>
            </w:pPr>
            <w:r w:rsidRPr="008F1D6B">
              <w:rPr>
                <w:rFonts w:ascii="Arial" w:hAnsi="Arial" w:cs="Arial"/>
                <w:sz w:val="24"/>
                <w:szCs w:val="24"/>
              </w:rPr>
              <w:t>ATTENDUS (</w:t>
            </w:r>
            <w:r w:rsidRPr="008F1D6B">
              <w:rPr>
                <w:rFonts w:ascii="Arial" w:hAnsi="Arial" w:cs="Arial"/>
                <w:i/>
                <w:sz w:val="24"/>
                <w:szCs w:val="24"/>
              </w:rPr>
              <w:t>rédiger ci-dessous, utiliser autant de place que nécessaire)</w:t>
            </w:r>
            <w:r w:rsidRPr="008F1D6B">
              <w:rPr>
                <w:rFonts w:ascii="Arial" w:hAnsi="Arial" w:cs="Arial"/>
                <w:sz w:val="24"/>
                <w:szCs w:val="24"/>
              </w:rPr>
              <w:t> :</w:t>
            </w:r>
          </w:p>
          <w:p w:rsidR="00D74140" w:rsidRPr="008F1D6B" w:rsidRDefault="00D74140" w:rsidP="00D74140">
            <w:pPr>
              <w:spacing w:before="100" w:beforeAutospacing="1" w:after="0" w:line="240" w:lineRule="auto"/>
              <w:ind w:left="181"/>
              <w:rPr>
                <w:rFonts w:ascii="Arial" w:eastAsia="Times New Roman" w:hAnsi="Arial" w:cs="Arial"/>
                <w:sz w:val="24"/>
                <w:szCs w:val="24"/>
                <w:lang w:eastAsia="fr-FR"/>
              </w:rPr>
            </w:pPr>
          </w:p>
          <w:p w:rsidR="00D74140" w:rsidRPr="008F1D6B" w:rsidRDefault="00D74140" w:rsidP="00D74140">
            <w:pPr>
              <w:spacing w:before="100" w:beforeAutospacing="1" w:after="240" w:line="240" w:lineRule="auto"/>
              <w:rPr>
                <w:rFonts w:ascii="Arial" w:eastAsia="Times New Roman" w:hAnsi="Arial" w:cs="Arial"/>
                <w:sz w:val="24"/>
                <w:szCs w:val="24"/>
                <w:lang w:eastAsia="fr-FR"/>
              </w:rPr>
            </w:pPr>
          </w:p>
          <w:p w:rsidR="007857DD" w:rsidRPr="008F1D6B" w:rsidRDefault="007857DD" w:rsidP="00F90AA9">
            <w:pPr>
              <w:jc w:val="both"/>
              <w:rPr>
                <w:rFonts w:ascii="Arial" w:hAnsi="Arial" w:cs="Arial"/>
                <w:sz w:val="24"/>
                <w:szCs w:val="24"/>
              </w:rPr>
            </w:pPr>
          </w:p>
        </w:tc>
      </w:tr>
      <w:tr w:rsidR="007857DD" w:rsidRPr="008C41E4" w:rsidTr="00F90AA9">
        <w:trPr>
          <w:trHeight w:val="795"/>
          <w:jc w:val="center"/>
        </w:trPr>
        <w:tc>
          <w:tcPr>
            <w:tcW w:w="10916" w:type="dxa"/>
          </w:tcPr>
          <w:p w:rsidR="007857DD" w:rsidRPr="008F1D6B" w:rsidRDefault="007857DD" w:rsidP="00F90AA9">
            <w:pPr>
              <w:jc w:val="both"/>
              <w:rPr>
                <w:rFonts w:ascii="Arial" w:hAnsi="Arial" w:cs="Arial"/>
                <w:sz w:val="24"/>
                <w:szCs w:val="24"/>
              </w:rPr>
            </w:pPr>
            <w:r w:rsidRPr="008F1D6B">
              <w:rPr>
                <w:rFonts w:ascii="Arial" w:hAnsi="Arial" w:cs="Arial"/>
                <w:sz w:val="24"/>
                <w:szCs w:val="24"/>
              </w:rPr>
              <w:t>QUESTIONS CLÉS (</w:t>
            </w:r>
            <w:r w:rsidRPr="008F1D6B">
              <w:rPr>
                <w:rFonts w:ascii="Arial" w:hAnsi="Arial" w:cs="Arial"/>
                <w:i/>
                <w:sz w:val="24"/>
                <w:szCs w:val="24"/>
              </w:rPr>
              <w:t>rédiger ci-dessous, utiliser autant de place que nécessaire)</w:t>
            </w:r>
            <w:r w:rsidRPr="008F1D6B">
              <w:rPr>
                <w:rFonts w:ascii="Arial" w:hAnsi="Arial" w:cs="Arial"/>
                <w:sz w:val="24"/>
                <w:szCs w:val="24"/>
              </w:rPr>
              <w:t> :</w:t>
            </w:r>
          </w:p>
          <w:p w:rsidR="007857DD" w:rsidRPr="008F1D6B" w:rsidRDefault="00D74140" w:rsidP="00F90AA9">
            <w:pPr>
              <w:jc w:val="both"/>
              <w:rPr>
                <w:rFonts w:ascii="Arial" w:hAnsi="Arial" w:cs="Arial"/>
                <w:sz w:val="24"/>
                <w:szCs w:val="24"/>
                <w:lang w:val="en-US"/>
              </w:rPr>
            </w:pPr>
            <w:r w:rsidRPr="008F1D6B">
              <w:rPr>
                <w:rFonts w:ascii="Arial" w:hAnsi="Arial" w:cs="Arial"/>
                <w:sz w:val="24"/>
                <w:szCs w:val="24"/>
                <w:lang w:val="en-US"/>
              </w:rPr>
              <w:t xml:space="preserve">What can you implement to secure the </w:t>
            </w:r>
            <w:r w:rsidR="00781E99" w:rsidRPr="008F1D6B">
              <w:rPr>
                <w:rFonts w:ascii="Arial" w:hAnsi="Arial" w:cs="Arial"/>
                <w:sz w:val="24"/>
                <w:szCs w:val="24"/>
                <w:lang w:val="en-US"/>
              </w:rPr>
              <w:t>employees ‘computers?</w:t>
            </w:r>
          </w:p>
          <w:p w:rsidR="00D74140" w:rsidRPr="008F1D6B" w:rsidRDefault="00D74140" w:rsidP="00F90AA9">
            <w:pPr>
              <w:jc w:val="both"/>
              <w:rPr>
                <w:rFonts w:ascii="Arial" w:hAnsi="Arial" w:cs="Arial"/>
                <w:sz w:val="24"/>
                <w:szCs w:val="24"/>
                <w:lang w:val="en-US"/>
              </w:rPr>
            </w:pPr>
            <w:r w:rsidRPr="008F1D6B">
              <w:rPr>
                <w:rFonts w:ascii="Arial" w:hAnsi="Arial" w:cs="Arial"/>
                <w:sz w:val="24"/>
                <w:szCs w:val="24"/>
                <w:lang w:val="en-US"/>
              </w:rPr>
              <w:t>Is it worth the investment</w:t>
            </w:r>
            <w:r w:rsidR="00344BB1">
              <w:rPr>
                <w:rFonts w:ascii="Arial" w:hAnsi="Arial" w:cs="Arial"/>
                <w:sz w:val="24"/>
                <w:szCs w:val="24"/>
                <w:lang w:val="en-US"/>
              </w:rPr>
              <w:t>?</w:t>
            </w:r>
            <w:bookmarkStart w:id="0" w:name="_GoBack"/>
            <w:bookmarkEnd w:id="0"/>
          </w:p>
        </w:tc>
      </w:tr>
      <w:tr w:rsidR="007857DD" w:rsidRPr="008F1D6B" w:rsidTr="00F90AA9">
        <w:trPr>
          <w:trHeight w:val="825"/>
          <w:jc w:val="center"/>
        </w:trPr>
        <w:tc>
          <w:tcPr>
            <w:tcW w:w="10916" w:type="dxa"/>
          </w:tcPr>
          <w:p w:rsidR="007857DD" w:rsidRPr="008F1D6B" w:rsidRDefault="007857DD" w:rsidP="00F90AA9">
            <w:pPr>
              <w:jc w:val="both"/>
              <w:rPr>
                <w:rFonts w:ascii="Arial" w:hAnsi="Arial" w:cs="Arial"/>
                <w:sz w:val="24"/>
                <w:szCs w:val="24"/>
              </w:rPr>
            </w:pPr>
            <w:r w:rsidRPr="008F1D6B">
              <w:rPr>
                <w:rFonts w:ascii="Arial" w:hAnsi="Arial" w:cs="Arial"/>
                <w:sz w:val="24"/>
                <w:szCs w:val="24"/>
              </w:rPr>
              <w:t>SOLUTION(S) ATTENDUE(S) (</w:t>
            </w:r>
            <w:r w:rsidRPr="008F1D6B">
              <w:rPr>
                <w:rFonts w:ascii="Arial" w:hAnsi="Arial" w:cs="Arial"/>
                <w:i/>
                <w:sz w:val="24"/>
                <w:szCs w:val="24"/>
              </w:rPr>
              <w:t>rédiger ci-dessous, utiliser autant de place que nécessaire)</w:t>
            </w:r>
            <w:r w:rsidRPr="008F1D6B">
              <w:rPr>
                <w:rFonts w:ascii="Arial" w:hAnsi="Arial" w:cs="Arial"/>
                <w:sz w:val="24"/>
                <w:szCs w:val="24"/>
              </w:rPr>
              <w:t> :</w:t>
            </w:r>
          </w:p>
          <w:p w:rsidR="007857DD" w:rsidRPr="008F1D6B" w:rsidRDefault="00D74140" w:rsidP="00F90AA9">
            <w:pPr>
              <w:jc w:val="both"/>
              <w:rPr>
                <w:rFonts w:ascii="Arial" w:hAnsi="Arial" w:cs="Arial"/>
                <w:sz w:val="24"/>
                <w:szCs w:val="24"/>
              </w:rPr>
            </w:pPr>
            <w:proofErr w:type="spellStart"/>
            <w:r w:rsidRPr="008F1D6B">
              <w:rPr>
                <w:rFonts w:ascii="Arial" w:hAnsi="Arial" w:cs="Arial"/>
                <w:sz w:val="24"/>
                <w:szCs w:val="24"/>
              </w:rPr>
              <w:t>Anything</w:t>
            </w:r>
            <w:proofErr w:type="spellEnd"/>
            <w:r w:rsidRPr="008F1D6B">
              <w:rPr>
                <w:rFonts w:ascii="Arial" w:hAnsi="Arial" w:cs="Arial"/>
                <w:sz w:val="24"/>
                <w:szCs w:val="24"/>
              </w:rPr>
              <w:t xml:space="preserve"> </w:t>
            </w:r>
            <w:proofErr w:type="spellStart"/>
            <w:r w:rsidRPr="008F1D6B">
              <w:rPr>
                <w:rFonts w:ascii="Arial" w:hAnsi="Arial" w:cs="Arial"/>
                <w:sz w:val="24"/>
                <w:szCs w:val="24"/>
              </w:rPr>
              <w:t>related</w:t>
            </w:r>
            <w:proofErr w:type="spellEnd"/>
            <w:r w:rsidRPr="008F1D6B">
              <w:rPr>
                <w:rFonts w:ascii="Arial" w:hAnsi="Arial" w:cs="Arial"/>
                <w:sz w:val="24"/>
                <w:szCs w:val="24"/>
              </w:rPr>
              <w:t xml:space="preserve"> to </w:t>
            </w:r>
            <w:r w:rsidR="00781E99" w:rsidRPr="008F1D6B">
              <w:rPr>
                <w:rFonts w:ascii="Arial" w:hAnsi="Arial" w:cs="Arial"/>
                <w:sz w:val="24"/>
                <w:szCs w:val="24"/>
              </w:rPr>
              <w:t>cyber Security</w:t>
            </w:r>
          </w:p>
          <w:p w:rsidR="007857DD" w:rsidRPr="008F1D6B" w:rsidRDefault="007857DD" w:rsidP="00F90AA9">
            <w:pPr>
              <w:jc w:val="both"/>
              <w:rPr>
                <w:rFonts w:ascii="Arial" w:hAnsi="Arial" w:cs="Arial"/>
                <w:sz w:val="24"/>
                <w:szCs w:val="24"/>
              </w:rPr>
            </w:pPr>
          </w:p>
        </w:tc>
      </w:tr>
    </w:tbl>
    <w:p w:rsidR="007857DD" w:rsidRPr="008F1D6B" w:rsidRDefault="007857DD" w:rsidP="00AB7087">
      <w:pPr>
        <w:jc w:val="both"/>
        <w:rPr>
          <w:rFonts w:ascii="Arial" w:hAnsi="Arial" w:cs="Arial"/>
          <w:sz w:val="24"/>
          <w:szCs w:val="24"/>
        </w:rPr>
      </w:pPr>
    </w:p>
    <w:p w:rsidR="00435487" w:rsidRPr="008F1D6B" w:rsidRDefault="00435487" w:rsidP="00435487">
      <w:pPr>
        <w:rPr>
          <w:rFonts w:ascii="Arial" w:hAnsi="Arial" w:cs="Arial"/>
          <w:sz w:val="24"/>
          <w:szCs w:val="24"/>
        </w:rPr>
      </w:pPr>
    </w:p>
    <w:p w:rsidR="00A21F35" w:rsidRPr="00A21F35" w:rsidRDefault="00A21F35" w:rsidP="00FE2755">
      <w:pPr>
        <w:jc w:val="both"/>
        <w:rPr>
          <w:rFonts w:ascii="Arial" w:hAnsi="Arial" w:cs="Arial"/>
          <w:sz w:val="24"/>
          <w:szCs w:val="24"/>
        </w:rPr>
      </w:pPr>
    </w:p>
    <w:sectPr w:rsidR="00A21F35" w:rsidRPr="00A21F35" w:rsidSect="002B0D60">
      <w:headerReference w:type="default" r:id="rId8"/>
      <w:footerReference w:type="default" r:id="rId9"/>
      <w:pgSz w:w="11906" w:h="16838"/>
      <w:pgMar w:top="1134" w:right="907" w:bottom="851" w:left="90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15D" w:rsidRDefault="0004515D" w:rsidP="00FE1108">
      <w:pPr>
        <w:spacing w:after="0" w:line="240" w:lineRule="auto"/>
      </w:pPr>
      <w:r>
        <w:separator/>
      </w:r>
    </w:p>
  </w:endnote>
  <w:endnote w:type="continuationSeparator" w:id="0">
    <w:p w:rsidR="0004515D" w:rsidRDefault="0004515D" w:rsidP="00FE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67171" w:themeFill="background2" w:themeFillShade="80"/>
      <w:tblCellMar>
        <w:left w:w="70" w:type="dxa"/>
        <w:right w:w="70" w:type="dxa"/>
      </w:tblCellMar>
      <w:tblLook w:val="0000"/>
    </w:tblPr>
    <w:tblGrid>
      <w:gridCol w:w="10926"/>
    </w:tblGrid>
    <w:tr w:rsidR="002B0D60" w:rsidRPr="00B50EED" w:rsidTr="00AB7087">
      <w:trPr>
        <w:trHeight w:val="511"/>
      </w:trPr>
      <w:tc>
        <w:tcPr>
          <w:tcW w:w="10926" w:type="dxa"/>
          <w:shd w:val="clear" w:color="auto" w:fill="767171" w:themeFill="background2" w:themeFillShade="80"/>
          <w:vAlign w:val="center"/>
        </w:tcPr>
        <w:p w:rsidR="002B0D60" w:rsidRPr="00B50EED" w:rsidRDefault="00B207EC" w:rsidP="00324453">
          <w:pPr>
            <w:pStyle w:val="En-tte"/>
            <w:spacing w:before="120" w:after="120"/>
            <w:ind w:left="147"/>
            <w:jc w:val="center"/>
            <w:rPr>
              <w:rFonts w:ascii="Arial" w:hAnsi="Arial" w:cs="Arial"/>
              <w:i/>
              <w:color w:val="FFFFFF" w:themeColor="background1"/>
            </w:rPr>
          </w:pPr>
          <w:r>
            <w:rPr>
              <w:rFonts w:ascii="Arial" w:hAnsi="Arial" w:cs="Arial"/>
              <w:i/>
              <w:color w:val="FFFFFF" w:themeColor="background1"/>
            </w:rPr>
            <w:t>PASSATION DE L’</w:t>
          </w:r>
          <w:r w:rsidR="00F55BDC" w:rsidRPr="00B50EED">
            <w:rPr>
              <w:rFonts w:ascii="Arial" w:hAnsi="Arial" w:cs="Arial"/>
              <w:i/>
              <w:color w:val="FFFFFF" w:themeColor="background1"/>
            </w:rPr>
            <w:t>ÉPREUVE ORALE D’</w:t>
          </w:r>
          <w:r w:rsidR="00324453">
            <w:rPr>
              <w:rFonts w:ascii="Arial" w:hAnsi="Arial" w:cs="Arial"/>
              <w:i/>
              <w:color w:val="FFFFFF" w:themeColor="background1"/>
            </w:rPr>
            <w:t>ANGLAIS</w:t>
          </w:r>
        </w:p>
      </w:tc>
    </w:tr>
  </w:tbl>
  <w:p w:rsidR="00B50EED" w:rsidRDefault="00B50EE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15D" w:rsidRDefault="0004515D" w:rsidP="00FE1108">
      <w:pPr>
        <w:spacing w:after="0" w:line="240" w:lineRule="auto"/>
      </w:pPr>
      <w:r>
        <w:separator/>
      </w:r>
    </w:p>
  </w:footnote>
  <w:footnote w:type="continuationSeparator" w:id="0">
    <w:p w:rsidR="0004515D" w:rsidRDefault="0004515D" w:rsidP="00FE1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43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CellMar>
        <w:left w:w="70" w:type="dxa"/>
        <w:right w:w="70" w:type="dxa"/>
      </w:tblCellMar>
      <w:tblLook w:val="0000"/>
    </w:tblPr>
    <w:tblGrid>
      <w:gridCol w:w="2080"/>
      <w:gridCol w:w="8836"/>
    </w:tblGrid>
    <w:tr w:rsidR="00091E8A" w:rsidTr="00661FED">
      <w:trPr>
        <w:trHeight w:val="600"/>
      </w:trPr>
      <w:tc>
        <w:tcPr>
          <w:tcW w:w="1844" w:type="dxa"/>
        </w:tcPr>
        <w:p w:rsidR="00091E8A" w:rsidRDefault="00605D5D" w:rsidP="00246BB7">
          <w:pPr>
            <w:pStyle w:val="En-tte"/>
            <w:ind w:left="145"/>
            <w:jc w:val="center"/>
          </w:pPr>
          <w:r>
            <w:rPr>
              <w:noProof/>
              <w:lang w:eastAsia="fr-FR"/>
            </w:rPr>
            <w:drawing>
              <wp:inline distT="0" distB="0" distL="0" distR="0">
                <wp:extent cx="1139238"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ENJ-TRICOLOR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39238" cy="900000"/>
                        </a:xfrm>
                        <a:prstGeom prst="rect">
                          <a:avLst/>
                        </a:prstGeom>
                      </pic:spPr>
                    </pic:pic>
                  </a:graphicData>
                </a:graphic>
              </wp:inline>
            </w:drawing>
          </w:r>
        </w:p>
      </w:tc>
      <w:tc>
        <w:tcPr>
          <w:tcW w:w="9072" w:type="dxa"/>
          <w:vAlign w:val="center"/>
        </w:tcPr>
        <w:p w:rsidR="00120578" w:rsidRPr="00120578" w:rsidRDefault="00120578" w:rsidP="008D2B08">
          <w:pPr>
            <w:pStyle w:val="En-tte"/>
            <w:spacing w:line="276" w:lineRule="auto"/>
            <w:ind w:right="-74"/>
            <w:jc w:val="center"/>
            <w:rPr>
              <w:rFonts w:ascii="Arial" w:hAnsi="Arial" w:cs="Arial"/>
              <w:i/>
              <w:sz w:val="16"/>
              <w:szCs w:val="16"/>
            </w:rPr>
          </w:pPr>
        </w:p>
        <w:p w:rsidR="00091E8A" w:rsidRDefault="00091E8A" w:rsidP="008D2B08">
          <w:pPr>
            <w:pStyle w:val="En-tte"/>
            <w:spacing w:line="276" w:lineRule="auto"/>
            <w:ind w:right="-74"/>
            <w:jc w:val="center"/>
            <w:rPr>
              <w:rFonts w:ascii="Arial" w:hAnsi="Arial" w:cs="Arial"/>
              <w:i/>
            </w:rPr>
          </w:pPr>
          <w:r>
            <w:rPr>
              <w:rFonts w:ascii="Arial" w:hAnsi="Arial" w:cs="Arial"/>
              <w:i/>
            </w:rPr>
            <w:t>SESSION 202</w:t>
          </w:r>
          <w:r w:rsidR="002C3B31">
            <w:rPr>
              <w:rFonts w:ascii="Arial" w:hAnsi="Arial" w:cs="Arial"/>
              <w:i/>
            </w:rPr>
            <w:t>1</w:t>
          </w:r>
          <w:r>
            <w:rPr>
              <w:rFonts w:ascii="Arial" w:hAnsi="Arial" w:cs="Arial"/>
              <w:i/>
            </w:rPr>
            <w:t xml:space="preserve"> DU </w:t>
          </w:r>
          <w:r w:rsidRPr="001216BB">
            <w:rPr>
              <w:rFonts w:ascii="Arial" w:hAnsi="Arial" w:cs="Arial"/>
              <w:i/>
            </w:rPr>
            <w:t>BREVET DE TECHNICIEN SUPÉRIEUR</w:t>
          </w:r>
        </w:p>
        <w:p w:rsidR="00246BB7" w:rsidRDefault="002B0D60" w:rsidP="008D2B08">
          <w:pPr>
            <w:pStyle w:val="En-tte"/>
            <w:spacing w:after="240"/>
            <w:ind w:right="-74"/>
            <w:jc w:val="center"/>
            <w:rPr>
              <w:rFonts w:ascii="Arial" w:hAnsi="Arial" w:cs="Arial"/>
              <w:i/>
            </w:rPr>
          </w:pPr>
          <w:r>
            <w:rPr>
              <w:rFonts w:ascii="Arial" w:hAnsi="Arial" w:cs="Arial"/>
              <w:i/>
            </w:rPr>
            <w:t xml:space="preserve">SPÉCIALITÉ </w:t>
          </w:r>
          <w:r w:rsidR="005D6188">
            <w:rPr>
              <w:rFonts w:ascii="Arial" w:hAnsi="Arial" w:cs="Arial"/>
              <w:i/>
            </w:rPr>
            <w:t>S</w:t>
          </w:r>
          <w:r w:rsidR="00C805F6">
            <w:rPr>
              <w:rFonts w:ascii="Arial" w:hAnsi="Arial" w:cs="Arial"/>
              <w:i/>
            </w:rPr>
            <w:t>ERVICES INFORMATIQUES AUX ORGANISATIONS</w:t>
          </w:r>
        </w:p>
        <w:p w:rsidR="00091E8A" w:rsidRDefault="00091E8A" w:rsidP="008D2B08">
          <w:pPr>
            <w:pStyle w:val="En-tte"/>
            <w:spacing w:line="276" w:lineRule="auto"/>
            <w:ind w:right="-74"/>
            <w:jc w:val="center"/>
            <w:rPr>
              <w:rFonts w:ascii="Arial" w:hAnsi="Arial" w:cs="Arial"/>
              <w:i/>
            </w:rPr>
          </w:pPr>
          <w:r>
            <w:rPr>
              <w:rFonts w:ascii="Arial" w:hAnsi="Arial" w:cs="Arial"/>
              <w:i/>
            </w:rPr>
            <w:t>- Épreuve de</w:t>
          </w:r>
          <w:r w:rsidRPr="001216BB">
            <w:rPr>
              <w:rFonts w:ascii="Arial" w:hAnsi="Arial" w:cs="Arial"/>
              <w:i/>
            </w:rPr>
            <w:t xml:space="preserve"> langues vivantes étrangères</w:t>
          </w:r>
          <w:r>
            <w:rPr>
              <w:rFonts w:ascii="Arial" w:hAnsi="Arial" w:cs="Arial"/>
              <w:i/>
            </w:rPr>
            <w:t xml:space="preserve"> </w:t>
          </w:r>
          <w:r w:rsidR="00120578">
            <w:rPr>
              <w:rFonts w:ascii="Arial" w:hAnsi="Arial" w:cs="Arial"/>
              <w:i/>
            </w:rPr>
            <w:t>–</w:t>
          </w:r>
        </w:p>
        <w:p w:rsidR="00120578" w:rsidRPr="00120578" w:rsidRDefault="00120578" w:rsidP="008D2B08">
          <w:pPr>
            <w:pStyle w:val="En-tte"/>
            <w:spacing w:line="276" w:lineRule="auto"/>
            <w:ind w:right="-74"/>
            <w:jc w:val="center"/>
            <w:rPr>
              <w:rFonts w:ascii="Arial" w:hAnsi="Arial" w:cs="Arial"/>
              <w:i/>
              <w:sz w:val="16"/>
              <w:szCs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CC0"/>
    <w:multiLevelType w:val="hybridMultilevel"/>
    <w:tmpl w:val="3A3EB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525C20"/>
    <w:multiLevelType w:val="hybridMultilevel"/>
    <w:tmpl w:val="EE7E0C4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nsid w:val="169455E0"/>
    <w:multiLevelType w:val="hybridMultilevel"/>
    <w:tmpl w:val="7D361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E1108"/>
    <w:rsid w:val="000153A2"/>
    <w:rsid w:val="0004515D"/>
    <w:rsid w:val="0005405A"/>
    <w:rsid w:val="00091E8A"/>
    <w:rsid w:val="000A27A8"/>
    <w:rsid w:val="000D1E7E"/>
    <w:rsid w:val="000F383C"/>
    <w:rsid w:val="001157B1"/>
    <w:rsid w:val="00120082"/>
    <w:rsid w:val="00120578"/>
    <w:rsid w:val="001216BB"/>
    <w:rsid w:val="001A4BC7"/>
    <w:rsid w:val="001D709A"/>
    <w:rsid w:val="00246BB7"/>
    <w:rsid w:val="00293BC2"/>
    <w:rsid w:val="002B0D60"/>
    <w:rsid w:val="002C3B31"/>
    <w:rsid w:val="002F5D2E"/>
    <w:rsid w:val="00324453"/>
    <w:rsid w:val="00344BB1"/>
    <w:rsid w:val="003B6101"/>
    <w:rsid w:val="00435487"/>
    <w:rsid w:val="004412D5"/>
    <w:rsid w:val="004D0C87"/>
    <w:rsid w:val="004F20C9"/>
    <w:rsid w:val="00503C0F"/>
    <w:rsid w:val="005D6188"/>
    <w:rsid w:val="00605D5D"/>
    <w:rsid w:val="00630DFA"/>
    <w:rsid w:val="00661FED"/>
    <w:rsid w:val="00781E99"/>
    <w:rsid w:val="007857DD"/>
    <w:rsid w:val="007C1C16"/>
    <w:rsid w:val="008069DF"/>
    <w:rsid w:val="008350E6"/>
    <w:rsid w:val="00852881"/>
    <w:rsid w:val="00853585"/>
    <w:rsid w:val="00854D94"/>
    <w:rsid w:val="0089166F"/>
    <w:rsid w:val="008A4553"/>
    <w:rsid w:val="008C39A2"/>
    <w:rsid w:val="008C41E4"/>
    <w:rsid w:val="008D10CF"/>
    <w:rsid w:val="008D2B08"/>
    <w:rsid w:val="008F1D6B"/>
    <w:rsid w:val="00950DB6"/>
    <w:rsid w:val="009528B1"/>
    <w:rsid w:val="00997E49"/>
    <w:rsid w:val="009B4272"/>
    <w:rsid w:val="00A04640"/>
    <w:rsid w:val="00A11AF5"/>
    <w:rsid w:val="00A21F35"/>
    <w:rsid w:val="00A60D07"/>
    <w:rsid w:val="00AA106E"/>
    <w:rsid w:val="00AB7087"/>
    <w:rsid w:val="00AC44DD"/>
    <w:rsid w:val="00AE4066"/>
    <w:rsid w:val="00B207EC"/>
    <w:rsid w:val="00B50EED"/>
    <w:rsid w:val="00B7464E"/>
    <w:rsid w:val="00BF47E5"/>
    <w:rsid w:val="00C1438B"/>
    <w:rsid w:val="00C55BFE"/>
    <w:rsid w:val="00C66578"/>
    <w:rsid w:val="00C805F6"/>
    <w:rsid w:val="00CA47DE"/>
    <w:rsid w:val="00CB15C8"/>
    <w:rsid w:val="00D7216D"/>
    <w:rsid w:val="00D74140"/>
    <w:rsid w:val="00DB1B64"/>
    <w:rsid w:val="00DF476D"/>
    <w:rsid w:val="00E212ED"/>
    <w:rsid w:val="00E43744"/>
    <w:rsid w:val="00EF56FD"/>
    <w:rsid w:val="00F55BDC"/>
    <w:rsid w:val="00FC1998"/>
    <w:rsid w:val="00FE1108"/>
    <w:rsid w:val="00FE27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
        <w:iCs/>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FA"/>
    <w:pPr>
      <w:spacing w:after="200" w:line="276" w:lineRule="auto"/>
    </w:pPr>
    <w:rPr>
      <w:rFonts w:ascii="Calibri" w:eastAsia="Calibri" w:hAnsi="Calibri"/>
      <w:i w:val="0"/>
      <w:i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1108"/>
    <w:pPr>
      <w:tabs>
        <w:tab w:val="center" w:pos="4536"/>
        <w:tab w:val="right" w:pos="9072"/>
      </w:tabs>
      <w:spacing w:after="0" w:line="240" w:lineRule="auto"/>
    </w:pPr>
  </w:style>
  <w:style w:type="character" w:customStyle="1" w:styleId="En-tteCar">
    <w:name w:val="En-tête Car"/>
    <w:basedOn w:val="Policepardfaut"/>
    <w:link w:val="En-tte"/>
    <w:uiPriority w:val="99"/>
    <w:rsid w:val="00FE1108"/>
  </w:style>
  <w:style w:type="paragraph" w:styleId="Pieddepage">
    <w:name w:val="footer"/>
    <w:basedOn w:val="Normal"/>
    <w:link w:val="PieddepageCar"/>
    <w:uiPriority w:val="99"/>
    <w:unhideWhenUsed/>
    <w:rsid w:val="00FE1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1108"/>
  </w:style>
  <w:style w:type="paragraph" w:styleId="Textedebulles">
    <w:name w:val="Balloon Text"/>
    <w:basedOn w:val="Normal"/>
    <w:link w:val="TextedebullesCar"/>
    <w:uiPriority w:val="99"/>
    <w:semiHidden/>
    <w:unhideWhenUsed/>
    <w:rsid w:val="00B50E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EED"/>
    <w:rPr>
      <w:rFonts w:ascii="Segoe UI" w:hAnsi="Segoe UI" w:cs="Segoe UI"/>
      <w:sz w:val="18"/>
      <w:szCs w:val="18"/>
    </w:rPr>
  </w:style>
  <w:style w:type="paragraph" w:styleId="Paragraphedeliste">
    <w:name w:val="List Paragraph"/>
    <w:basedOn w:val="Normal"/>
    <w:uiPriority w:val="34"/>
    <w:qFormat/>
    <w:rsid w:val="00FE2755"/>
    <w:pPr>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D74140"/>
    <w:pPr>
      <w:spacing w:before="100" w:beforeAutospacing="1" w:after="119"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D74140"/>
    <w:rPr>
      <w:color w:val="0000FF"/>
      <w:u w:val="single"/>
    </w:rPr>
  </w:style>
</w:styles>
</file>

<file path=word/webSettings.xml><?xml version="1.0" encoding="utf-8"?>
<w:webSettings xmlns:r="http://schemas.openxmlformats.org/officeDocument/2006/relationships" xmlns:w="http://schemas.openxmlformats.org/wordprocessingml/2006/main">
  <w:divs>
    <w:div w:id="549656019">
      <w:bodyDiv w:val="1"/>
      <w:marLeft w:val="0"/>
      <w:marRight w:val="0"/>
      <w:marTop w:val="0"/>
      <w:marBottom w:val="0"/>
      <w:divBdr>
        <w:top w:val="none" w:sz="0" w:space="0" w:color="auto"/>
        <w:left w:val="none" w:sz="0" w:space="0" w:color="auto"/>
        <w:bottom w:val="none" w:sz="0" w:space="0" w:color="auto"/>
        <w:right w:val="none" w:sz="0" w:space="0" w:color="auto"/>
      </w:divBdr>
    </w:div>
    <w:div w:id="60654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nAc1WBCB43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532</Words>
  <Characters>2927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Marc</dc:creator>
  <cp:lastModifiedBy>user</cp:lastModifiedBy>
  <cp:revision>10</cp:revision>
  <cp:lastPrinted>2020-10-01T11:59:00Z</cp:lastPrinted>
  <dcterms:created xsi:type="dcterms:W3CDTF">2021-01-12T12:19:00Z</dcterms:created>
  <dcterms:modified xsi:type="dcterms:W3CDTF">2021-03-31T15:58:00Z</dcterms:modified>
</cp:coreProperties>
</file>